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E3" w:rsidRPr="004F26E3" w:rsidRDefault="004F26E3" w:rsidP="004F26E3">
      <w:pPr>
        <w:spacing w:line="276" w:lineRule="auto"/>
        <w:jc w:val="center"/>
        <w:rPr>
          <w:rFonts w:ascii="Dosis" w:eastAsia="Times New Roman" w:hAnsi="Dosis"/>
          <w:b/>
          <w:lang w:val="en-US"/>
        </w:rPr>
      </w:pPr>
      <w:r w:rsidRPr="004F26E3">
        <w:rPr>
          <w:rFonts w:ascii="Dosis" w:eastAsia="Times New Roman" w:hAnsi="Dosis"/>
          <w:b/>
          <w:lang w:val="en-US"/>
        </w:rPr>
        <w:t>Interview with the founder</w:t>
      </w:r>
      <w:r w:rsidR="00350114">
        <w:rPr>
          <w:rFonts w:ascii="Dosis" w:eastAsia="Times New Roman" w:hAnsi="Dosis"/>
          <w:b/>
          <w:lang w:val="en-US"/>
        </w:rPr>
        <w:t xml:space="preserve"> of Miratia</w:t>
      </w:r>
      <w:bookmarkStart w:id="0" w:name="_GoBack"/>
      <w:bookmarkEnd w:id="0"/>
    </w:p>
    <w:p w:rsidR="004F26E3" w:rsidRPr="004F26E3" w:rsidRDefault="004F26E3" w:rsidP="004F26E3">
      <w:pPr>
        <w:spacing w:after="360" w:line="276" w:lineRule="auto"/>
        <w:jc w:val="center"/>
        <w:rPr>
          <w:rFonts w:ascii="Dosis" w:eastAsia="Times New Roman" w:hAnsi="Dosis"/>
          <w:b/>
          <w:lang w:val="en-US"/>
        </w:rPr>
      </w:pPr>
      <w:r w:rsidRPr="004F26E3">
        <w:rPr>
          <w:rFonts w:ascii="Dosis" w:eastAsia="Times New Roman" w:hAnsi="Dosis"/>
          <w:b/>
          <w:lang w:val="en-US"/>
        </w:rPr>
        <w:t>-</w:t>
      </w:r>
      <w:r w:rsidR="006B1BFA" w:rsidRPr="004F26E3">
        <w:rPr>
          <w:rFonts w:ascii="Dosis" w:eastAsia="Times New Roman" w:hAnsi="Dosis"/>
          <w:b/>
          <w:lang w:val="en-US"/>
        </w:rPr>
        <w:t>With</w:t>
      </w:r>
      <w:r w:rsidRPr="004F26E3">
        <w:rPr>
          <w:rFonts w:ascii="Dosis" w:eastAsia="Times New Roman" w:hAnsi="Dosis"/>
          <w:b/>
          <w:lang w:val="en-US"/>
        </w:rPr>
        <w:t xml:space="preserve"> Adam Korbuly-</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 xml:space="preserve">First of all, can you explain in a few words what </w:t>
      </w:r>
      <w:proofErr w:type="spellStart"/>
      <w:r w:rsidRPr="00C20146">
        <w:rPr>
          <w:rFonts w:ascii="Dosis" w:eastAsia="Times New Roman" w:hAnsi="Dosis"/>
          <w:lang w:val="en-US"/>
        </w:rPr>
        <w:t>Miratia</w:t>
      </w:r>
      <w:proofErr w:type="spellEnd"/>
      <w:r w:rsidRPr="00C20146">
        <w:rPr>
          <w:rFonts w:ascii="Dosis" w:eastAsia="Times New Roman" w:hAnsi="Dosis"/>
          <w:lang w:val="en-US"/>
        </w:rPr>
        <w:t xml:space="preserve"> is?</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Naturally. </w:t>
      </w:r>
      <w:proofErr w:type="spellStart"/>
      <w:r w:rsidRPr="00C20146">
        <w:rPr>
          <w:rFonts w:ascii="Dosis" w:eastAsia="Times New Roman" w:hAnsi="Dosis"/>
          <w:lang w:val="en-US"/>
        </w:rPr>
        <w:t>Miratia</w:t>
      </w:r>
      <w:proofErr w:type="spellEnd"/>
      <w:r w:rsidRPr="00C20146">
        <w:rPr>
          <w:rFonts w:ascii="Dosis" w:eastAsia="Times New Roman" w:hAnsi="Dosis"/>
          <w:lang w:val="en-US"/>
        </w:rPr>
        <w:t xml:space="preserve"> is the latest App which helps people to discover the best parts of the most popular cities. It is about sightseeing but it combines the world of the escape games, geocaching and treasure hunts. It means that you play during your journey and you also must complete different tasks making the whole experience interactive and personal. </w:t>
      </w:r>
    </w:p>
    <w:p w:rsidR="008A1103" w:rsidRPr="00C20146" w:rsidRDefault="00C20146"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 xml:space="preserve">How can we play, I </w:t>
      </w:r>
      <w:r w:rsidR="008A1103" w:rsidRPr="00C20146">
        <w:rPr>
          <w:rFonts w:ascii="Dosis" w:eastAsia="Times New Roman" w:hAnsi="Dosis"/>
          <w:lang w:val="en-US"/>
        </w:rPr>
        <w:t>mean do you hide boxes or tokens or whatever all over town we have to find?</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Oh, no, not at all. Your smart device is what contains everything. And by everything </w:t>
      </w:r>
      <w:r w:rsidR="00E64E87">
        <w:rPr>
          <w:rFonts w:ascii="Dosis" w:eastAsia="Times New Roman" w:hAnsi="Dosis"/>
          <w:lang w:val="en-US"/>
        </w:rPr>
        <w:t>I</w:t>
      </w:r>
      <w:r w:rsidRPr="00C20146">
        <w:rPr>
          <w:rFonts w:ascii="Dosis" w:eastAsia="Times New Roman" w:hAnsi="Dosis"/>
          <w:lang w:val="en-US"/>
        </w:rPr>
        <w:t xml:space="preserve"> mean the story, the route to follow, the challenges you shall take and also fascinating illustrations and design made by our pros. Together with a digital backpack as an ally it gives you an experience to be remembered for a long time. Another feature is the photo function which enables you to share your success with your friends on social media. </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How long does one game take?</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That really depends on the players themselves but we tried to stay between 90 minutes and </w:t>
      </w:r>
      <w:r w:rsidR="00F31A8A">
        <w:rPr>
          <w:rFonts w:ascii="Dosis" w:eastAsia="Times New Roman" w:hAnsi="Dosis"/>
          <w:lang w:val="en-US"/>
        </w:rPr>
        <w:t>2</w:t>
      </w:r>
      <w:r w:rsidRPr="00C20146">
        <w:rPr>
          <w:rFonts w:ascii="Dosis" w:eastAsia="Times New Roman" w:hAnsi="Dosis"/>
          <w:lang w:val="en-US"/>
        </w:rPr>
        <w:t xml:space="preserve"> hours since this is the average time a sightseeing tour would take. </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lang w:val="en-US"/>
        </w:rPr>
        <w:t>There are around 10 scenes in one game and these come up on your screen one after the other as you proceed with the journey.</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How is that?</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When you reach a certain area you turn on your screen and the </w:t>
      </w:r>
      <w:r w:rsidR="00E64E87">
        <w:rPr>
          <w:rFonts w:ascii="Dosis" w:eastAsia="Times New Roman" w:hAnsi="Dosis"/>
          <w:lang w:val="en-US"/>
        </w:rPr>
        <w:t xml:space="preserve">GPS </w:t>
      </w:r>
      <w:r w:rsidRPr="00C20146">
        <w:rPr>
          <w:rFonts w:ascii="Dosis" w:eastAsia="Times New Roman" w:hAnsi="Dosis"/>
          <w:lang w:val="en-US"/>
        </w:rPr>
        <w:t>in your device will trigger the next scene. </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lang w:val="en-US"/>
        </w:rPr>
        <w:t>The good news is you won’t need internet connection during playing, because after downloading a game it is all working offline still in the highest possible quality. </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Okay, now how do you start?</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It’s pretty easy to be honest. You simply download the App and r</w:t>
      </w:r>
      <w:r w:rsidR="00E64E87">
        <w:rPr>
          <w:rFonts w:ascii="Dosis" w:eastAsia="Times New Roman" w:hAnsi="Dosis"/>
          <w:lang w:val="en-US"/>
        </w:rPr>
        <w:t>egister with an e-mail or your F</w:t>
      </w:r>
      <w:r w:rsidRPr="00C20146">
        <w:rPr>
          <w:rFonts w:ascii="Dosis" w:eastAsia="Times New Roman" w:hAnsi="Dosis"/>
          <w:lang w:val="en-US"/>
        </w:rPr>
        <w:t xml:space="preserve">acebook account. This is all free. Then you will see the list of games in your area, the nearest will be listed as the first. You pick the one you wish - you can read a short summary first and then a longer detail of the game - then purchase and download it and listen to the first instructions telling you the basic story and the starting point of the game. When you find it, everything goes as </w:t>
      </w:r>
      <w:r w:rsidR="00E64E87">
        <w:rPr>
          <w:rFonts w:ascii="Dosis" w:eastAsia="Times New Roman" w:hAnsi="Dosis"/>
          <w:lang w:val="en-US"/>
        </w:rPr>
        <w:t>I</w:t>
      </w:r>
      <w:r w:rsidRPr="00C20146">
        <w:rPr>
          <w:rFonts w:ascii="Dosis" w:eastAsia="Times New Roman" w:hAnsi="Dosis"/>
          <w:lang w:val="en-US"/>
        </w:rPr>
        <w:t xml:space="preserve"> said earlier. That’s it. </w:t>
      </w:r>
    </w:p>
    <w:p w:rsidR="008A1103" w:rsidRPr="00C20146" w:rsidRDefault="00C20146"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lastRenderedPageBreak/>
        <w:t>Y</w:t>
      </w:r>
      <w:r w:rsidR="008A1103" w:rsidRPr="00C20146">
        <w:rPr>
          <w:rFonts w:ascii="Dosis" w:eastAsia="Times New Roman" w:hAnsi="Dosis"/>
          <w:lang w:val="en-US"/>
        </w:rPr>
        <w:t>ou said “pick the game you wish”. What does that mean?</w:t>
      </w:r>
    </w:p>
    <w:p w:rsidR="008A1103"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Different games were created in different genres because we wanted to let people of all ages play our games. There are relaxing games, romantic games, historical games, fantasy games, adventure games etc. And with a small explanation in the game list you can choose the one suits you best. We recommend one game on one smart device for up to three people. U</w:t>
      </w:r>
      <w:r w:rsidR="006B1BFA">
        <w:rPr>
          <w:rFonts w:ascii="Dosis" w:eastAsia="Times New Roman" w:hAnsi="Dosis"/>
          <w:lang w:val="en-US"/>
        </w:rPr>
        <w:t>p to five if they use an IP</w:t>
      </w:r>
      <w:r w:rsidR="00A25915">
        <w:rPr>
          <w:rFonts w:ascii="Dosis" w:eastAsia="Times New Roman" w:hAnsi="Dosis"/>
          <w:lang w:val="en-US"/>
        </w:rPr>
        <w:t>ad or</w:t>
      </w:r>
      <w:r w:rsidRPr="00C20146">
        <w:rPr>
          <w:rFonts w:ascii="Dosis" w:eastAsia="Times New Roman" w:hAnsi="Dosis"/>
          <w:lang w:val="en-US"/>
        </w:rPr>
        <w:t xml:space="preserve"> tablet.</w:t>
      </w:r>
    </w:p>
    <w:p w:rsidR="008A1103" w:rsidRPr="00BE108F" w:rsidRDefault="008A1103" w:rsidP="00BE172A">
      <w:pPr>
        <w:pStyle w:val="Listaszerbekezds"/>
        <w:numPr>
          <w:ilvl w:val="0"/>
          <w:numId w:val="3"/>
        </w:numPr>
        <w:spacing w:after="240" w:line="276" w:lineRule="auto"/>
        <w:jc w:val="both"/>
        <w:rPr>
          <w:rFonts w:ascii="Dosis" w:eastAsia="Times New Roman" w:hAnsi="Dosis"/>
          <w:lang w:val="en-US"/>
        </w:rPr>
      </w:pPr>
      <w:r w:rsidRPr="00BE108F">
        <w:rPr>
          <w:rFonts w:ascii="Dosis" w:eastAsia="Times New Roman" w:hAnsi="Dosis"/>
          <w:lang w:val="en-US"/>
        </w:rPr>
        <w:t xml:space="preserve">You mentioned </w:t>
      </w:r>
      <w:r w:rsidR="00B00DE7" w:rsidRPr="00BE108F">
        <w:rPr>
          <w:rFonts w:ascii="Dosis" w:eastAsia="Times New Roman" w:hAnsi="Dosis"/>
          <w:lang w:val="en-US"/>
        </w:rPr>
        <w:t xml:space="preserve">that all </w:t>
      </w:r>
      <w:proofErr w:type="spellStart"/>
      <w:r w:rsidRPr="00BE108F">
        <w:rPr>
          <w:rFonts w:ascii="Dosis" w:eastAsia="Times New Roman" w:hAnsi="Dosis"/>
          <w:lang w:val="en-US"/>
        </w:rPr>
        <w:t>Miratia</w:t>
      </w:r>
      <w:proofErr w:type="spellEnd"/>
      <w:r w:rsidRPr="00BE108F">
        <w:rPr>
          <w:rFonts w:ascii="Dosis" w:eastAsia="Times New Roman" w:hAnsi="Dosis"/>
          <w:lang w:val="en-US"/>
        </w:rPr>
        <w:t xml:space="preserve"> games</w:t>
      </w:r>
      <w:r w:rsidR="00B00DE7" w:rsidRPr="00BE108F">
        <w:rPr>
          <w:rFonts w:ascii="Dosis" w:eastAsia="Times New Roman" w:hAnsi="Dosis"/>
          <w:lang w:val="en-US"/>
        </w:rPr>
        <w:t xml:space="preserve"> will be available for free</w:t>
      </w:r>
      <w:r w:rsidRPr="00BE108F">
        <w:rPr>
          <w:rFonts w:ascii="Dosis" w:eastAsia="Times New Roman" w:hAnsi="Dosis"/>
          <w:lang w:val="en-US"/>
        </w:rPr>
        <w:t xml:space="preserve"> </w:t>
      </w:r>
      <w:r w:rsidR="00B00DE7" w:rsidRPr="00BE108F">
        <w:rPr>
          <w:rFonts w:ascii="Dosis" w:eastAsia="Times New Roman" w:hAnsi="Dosis"/>
          <w:lang w:val="en-US"/>
        </w:rPr>
        <w:t>until they reach 200 games played</w:t>
      </w:r>
      <w:r w:rsidR="00DE7C94" w:rsidRPr="00BE108F">
        <w:rPr>
          <w:rFonts w:ascii="Dosis" w:eastAsia="Times New Roman" w:hAnsi="Dosis"/>
          <w:lang w:val="en-US"/>
        </w:rPr>
        <w:t xml:space="preserve"> </w:t>
      </w:r>
      <w:r w:rsidR="00B00DE7" w:rsidRPr="00BE108F">
        <w:rPr>
          <w:rFonts w:ascii="Dosis" w:eastAsia="Times New Roman" w:hAnsi="Dosis"/>
          <w:lang w:val="en-US"/>
        </w:rPr>
        <w:t>in all cities</w:t>
      </w:r>
      <w:r w:rsidRPr="00BE108F">
        <w:rPr>
          <w:rFonts w:ascii="Dosis" w:eastAsia="Times New Roman" w:hAnsi="Dosis"/>
          <w:lang w:val="en-US"/>
        </w:rPr>
        <w:t xml:space="preserve"> so </w:t>
      </w:r>
      <w:r w:rsidR="00B00DE7" w:rsidRPr="00BE108F">
        <w:rPr>
          <w:rFonts w:ascii="Dosis" w:eastAsia="Times New Roman" w:hAnsi="Dosis"/>
          <w:lang w:val="en-US"/>
        </w:rPr>
        <w:t>early birds can try it gratis</w:t>
      </w:r>
      <w:r w:rsidRPr="00BE108F">
        <w:rPr>
          <w:rFonts w:ascii="Dosis" w:eastAsia="Times New Roman" w:hAnsi="Dosis"/>
          <w:lang w:val="en-US"/>
        </w:rPr>
        <w:t>. </w:t>
      </w:r>
      <w:r w:rsidR="00C20146" w:rsidRPr="00BE108F">
        <w:rPr>
          <w:rFonts w:ascii="Dosis" w:eastAsia="Times New Roman" w:hAnsi="Dosis"/>
          <w:lang w:val="en-US"/>
        </w:rPr>
        <w:t xml:space="preserve"> </w:t>
      </w:r>
      <w:r w:rsidRPr="00BE108F">
        <w:rPr>
          <w:rFonts w:ascii="Dosis" w:eastAsia="Times New Roman" w:hAnsi="Dosis"/>
          <w:lang w:val="en-US"/>
        </w:rPr>
        <w:t>What kind of games can we choose and how much do they cost when they are not free?</w:t>
      </w:r>
    </w:p>
    <w:p w:rsidR="008A1103" w:rsidRPr="00B00DE7" w:rsidRDefault="008A1103" w:rsidP="00C20146">
      <w:pPr>
        <w:spacing w:after="240" w:line="276" w:lineRule="auto"/>
        <w:jc w:val="both"/>
        <w:rPr>
          <w:rFonts w:ascii="Dosis" w:eastAsia="Times New Roman" w:hAnsi="Dosis"/>
          <w:lang w:val="en-US"/>
        </w:rPr>
      </w:pPr>
      <w:r w:rsidRPr="00B00DE7">
        <w:rPr>
          <w:rFonts w:ascii="Dosis" w:eastAsia="Times New Roman" w:hAnsi="Dosis"/>
          <w:i/>
          <w:lang w:val="en-US"/>
        </w:rPr>
        <w:t>Adam Korbuly</w:t>
      </w:r>
      <w:r w:rsidRPr="00B00DE7">
        <w:rPr>
          <w:rFonts w:ascii="Dosis" w:eastAsia="Times New Roman" w:hAnsi="Dosis"/>
          <w:lang w:val="en-US"/>
        </w:rPr>
        <w:t>: As of today there are five games to choose from. One takes you and your loved one on a romant</w:t>
      </w:r>
      <w:r w:rsidR="00DE7C94" w:rsidRPr="00B00DE7">
        <w:rPr>
          <w:rFonts w:ascii="Dosis" w:eastAsia="Times New Roman" w:hAnsi="Dosis"/>
          <w:lang w:val="en-US"/>
        </w:rPr>
        <w:t>ic quest of saving romance for L</w:t>
      </w:r>
      <w:r w:rsidRPr="00B00DE7">
        <w:rPr>
          <w:rFonts w:ascii="Dosis" w:eastAsia="Times New Roman" w:hAnsi="Dosis"/>
          <w:lang w:val="en-US"/>
        </w:rPr>
        <w:t>ondon, there is one where you complete a spy academy - you know the new bond movie is coming out soon, the third one is about the world of magic - again for obvious reasons for harry potter lo</w:t>
      </w:r>
      <w:r w:rsidR="00DE7C94" w:rsidRPr="00B00DE7">
        <w:rPr>
          <w:rFonts w:ascii="Dosis" w:eastAsia="Times New Roman" w:hAnsi="Dosis"/>
          <w:lang w:val="en-US"/>
        </w:rPr>
        <w:t xml:space="preserve">vers, then there is one called </w:t>
      </w:r>
      <w:proofErr w:type="spellStart"/>
      <w:r w:rsidR="00DE7C94" w:rsidRPr="00B00DE7">
        <w:rPr>
          <w:rFonts w:ascii="Dosis" w:eastAsia="Times New Roman" w:hAnsi="Dosis"/>
          <w:lang w:val="en-US"/>
        </w:rPr>
        <w:t>P</w:t>
      </w:r>
      <w:r w:rsidRPr="00B00DE7">
        <w:rPr>
          <w:rFonts w:ascii="Dosis" w:eastAsia="Times New Roman" w:hAnsi="Dosis"/>
          <w:lang w:val="en-US"/>
        </w:rPr>
        <w:t>ubbin</w:t>
      </w:r>
      <w:proofErr w:type="spellEnd"/>
      <w:r w:rsidRPr="00B00DE7">
        <w:rPr>
          <w:rFonts w:ascii="Dosis" w:eastAsia="Times New Roman" w:hAnsi="Dosis"/>
          <w:lang w:val="en-US"/>
        </w:rPr>
        <w:t>’</w:t>
      </w:r>
      <w:r w:rsidR="00DE7C94" w:rsidRPr="00B00DE7">
        <w:rPr>
          <w:rFonts w:ascii="Dosis" w:eastAsia="Times New Roman" w:hAnsi="Dosis"/>
          <w:lang w:val="en-US"/>
        </w:rPr>
        <w:t xml:space="preserve"> about which guides you in the </w:t>
      </w:r>
      <w:proofErr w:type="spellStart"/>
      <w:r w:rsidR="00DE7C94" w:rsidRPr="00B00DE7">
        <w:rPr>
          <w:rFonts w:ascii="Dosis" w:eastAsia="Times New Roman" w:hAnsi="Dosis"/>
          <w:lang w:val="en-US"/>
        </w:rPr>
        <w:t>S</w:t>
      </w:r>
      <w:r w:rsidRPr="00B00DE7">
        <w:rPr>
          <w:rFonts w:ascii="Dosis" w:eastAsia="Times New Roman" w:hAnsi="Dosis"/>
          <w:lang w:val="en-US"/>
        </w:rPr>
        <w:t>oho</w:t>
      </w:r>
      <w:proofErr w:type="spellEnd"/>
      <w:r w:rsidRPr="00B00DE7">
        <w:rPr>
          <w:rFonts w:ascii="Dosis" w:eastAsia="Times New Roman" w:hAnsi="Dosis"/>
          <w:lang w:val="en-US"/>
        </w:rPr>
        <w:t xml:space="preserve"> and the fifth one is about a terrible murder in which you must find out who the culprit was, where it happened, how, and why.</w:t>
      </w:r>
    </w:p>
    <w:p w:rsidR="008A1103" w:rsidRPr="00B00DE7" w:rsidRDefault="008A1103" w:rsidP="00C20146">
      <w:pPr>
        <w:spacing w:after="240" w:line="276" w:lineRule="auto"/>
        <w:jc w:val="both"/>
        <w:rPr>
          <w:rFonts w:ascii="Dosis" w:eastAsia="Times New Roman" w:hAnsi="Dosis"/>
          <w:lang w:val="en-US"/>
        </w:rPr>
      </w:pPr>
      <w:r w:rsidRPr="00B00DE7">
        <w:rPr>
          <w:rFonts w:ascii="Dosis" w:eastAsia="Times New Roman" w:hAnsi="Dosis"/>
          <w:lang w:val="en-US"/>
        </w:rPr>
        <w:t xml:space="preserve">As for the price there is a little twist here for we created a currency as well for </w:t>
      </w:r>
      <w:proofErr w:type="spellStart"/>
      <w:r w:rsidRPr="00B00DE7">
        <w:rPr>
          <w:rFonts w:ascii="Dosis" w:eastAsia="Times New Roman" w:hAnsi="Dosis"/>
          <w:lang w:val="en-US"/>
        </w:rPr>
        <w:t>Miratia</w:t>
      </w:r>
      <w:proofErr w:type="spellEnd"/>
      <w:r w:rsidRPr="00B00DE7">
        <w:rPr>
          <w:rFonts w:ascii="Dosis" w:eastAsia="Times New Roman" w:hAnsi="Dosis"/>
          <w:lang w:val="en-US"/>
        </w:rPr>
        <w:t xml:space="preserve"> called </w:t>
      </w:r>
      <w:r w:rsidR="00DE7C94" w:rsidRPr="00B00DE7">
        <w:rPr>
          <w:rFonts w:ascii="Dosis" w:eastAsia="Times New Roman" w:hAnsi="Dosis"/>
          <w:lang w:val="en-US"/>
        </w:rPr>
        <w:t>F</w:t>
      </w:r>
      <w:r w:rsidRPr="00B00DE7">
        <w:rPr>
          <w:rFonts w:ascii="Dosis" w:eastAsia="Times New Roman" w:hAnsi="Dosis"/>
          <w:lang w:val="en-US"/>
        </w:rPr>
        <w:t xml:space="preserve">lorins and you can buy </w:t>
      </w:r>
      <w:r w:rsidR="00DE7C94" w:rsidRPr="00B00DE7">
        <w:rPr>
          <w:rFonts w:ascii="Dosis" w:eastAsia="Times New Roman" w:hAnsi="Dosis"/>
          <w:lang w:val="en-US"/>
        </w:rPr>
        <w:t>F</w:t>
      </w:r>
      <w:r w:rsidRPr="00B00DE7">
        <w:rPr>
          <w:rFonts w:ascii="Dosis" w:eastAsia="Times New Roman" w:hAnsi="Dosis"/>
          <w:lang w:val="en-US"/>
        </w:rPr>
        <w:t>lorins for your money inside the application or from our distribution partners personally. For 20 pounds you get 300 florins and one</w:t>
      </w:r>
      <w:r w:rsidR="00DE7C94" w:rsidRPr="00B00DE7">
        <w:rPr>
          <w:rFonts w:ascii="Dosis" w:eastAsia="Times New Roman" w:hAnsi="Dosis"/>
          <w:lang w:val="en-US"/>
        </w:rPr>
        <w:t xml:space="preserve"> game costs 250. The remaining F</w:t>
      </w:r>
      <w:r w:rsidRPr="00B00DE7">
        <w:rPr>
          <w:rFonts w:ascii="Dosis" w:eastAsia="Times New Roman" w:hAnsi="Dosis"/>
          <w:lang w:val="en-US"/>
        </w:rPr>
        <w:t>lorins can be collected or used for cheating during a game in case you feel lost. </w:t>
      </w:r>
    </w:p>
    <w:p w:rsidR="008A1103" w:rsidRPr="00B00DE7" w:rsidRDefault="008A1103" w:rsidP="00C20146">
      <w:pPr>
        <w:spacing w:after="240" w:line="276" w:lineRule="auto"/>
        <w:jc w:val="both"/>
        <w:rPr>
          <w:rFonts w:ascii="Dosis" w:eastAsia="Times New Roman" w:hAnsi="Dosis"/>
          <w:lang w:val="en-US"/>
        </w:rPr>
      </w:pPr>
      <w:r w:rsidRPr="00B00DE7">
        <w:rPr>
          <w:rFonts w:ascii="Dosis" w:eastAsia="Times New Roman" w:hAnsi="Dosis"/>
          <w:lang w:val="en-US"/>
        </w:rPr>
        <w:t>In other currencies the exchange rates apply.</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You mean not in English?</w:t>
      </w:r>
    </w:p>
    <w:p w:rsidR="008A1103" w:rsidRPr="00E54A0D" w:rsidRDefault="008A1103" w:rsidP="00C20146">
      <w:pPr>
        <w:spacing w:after="240" w:line="276" w:lineRule="auto"/>
        <w:jc w:val="both"/>
        <w:rPr>
          <w:rFonts w:ascii="Dosis" w:eastAsia="Times New Roman" w:hAnsi="Dosis"/>
          <w:color w:val="FF0000"/>
          <w:lang w:val="en-US"/>
        </w:rPr>
      </w:pPr>
      <w:r w:rsidRPr="00C20146">
        <w:rPr>
          <w:rFonts w:ascii="Dosis" w:eastAsia="Times New Roman" w:hAnsi="Dosis"/>
          <w:i/>
          <w:lang w:val="en-US"/>
        </w:rPr>
        <w:t>Adam Korbuly</w:t>
      </w:r>
      <w:r w:rsidRPr="00C20146">
        <w:rPr>
          <w:rFonts w:ascii="Dosis" w:eastAsia="Times New Roman" w:hAnsi="Dosis"/>
          <w:lang w:val="en-US"/>
        </w:rPr>
        <w:t>: Exactly! The games are available in English, German, French, Italian, and in Russian as well with voiceovers of native actors in English, German, French and Italian. </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Do you have games in other cities?</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Yes, so far we managed to create five-five games in Budapest where our office is and in Paris, Rome and Venice. But we won’t stop there, soon the games will be available in many more European capitals and we are planning to expand to the U.S. and Asia in the future. </w:t>
      </w:r>
    </w:p>
    <w:p w:rsidR="006B1BFA" w:rsidRDefault="006B1BFA">
      <w:pPr>
        <w:spacing w:after="160" w:line="259" w:lineRule="auto"/>
        <w:rPr>
          <w:rFonts w:ascii="Dosis" w:eastAsia="Times New Roman" w:hAnsi="Dosis"/>
          <w:lang w:val="en-US"/>
        </w:rPr>
      </w:pPr>
      <w:r>
        <w:rPr>
          <w:rFonts w:ascii="Dosis" w:eastAsia="Times New Roman" w:hAnsi="Dosis"/>
          <w:lang w:val="en-US"/>
        </w:rPr>
        <w:br w:type="page"/>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lastRenderedPageBreak/>
        <w:t>Sounds</w:t>
      </w:r>
      <w:r w:rsidR="006B1BFA">
        <w:rPr>
          <w:rFonts w:ascii="Dosis" w:eastAsia="Times New Roman" w:hAnsi="Dosis"/>
          <w:lang w:val="en-US"/>
        </w:rPr>
        <w:t xml:space="preserve"> like it should from a start-up…</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Yes, the dream is to get famous worldwide. And it simply can be achieved because we are not the only ones who can make a game. The </w:t>
      </w:r>
      <w:proofErr w:type="spellStart"/>
      <w:r w:rsidRPr="00C20146">
        <w:rPr>
          <w:rFonts w:ascii="Dosis" w:eastAsia="Times New Roman" w:hAnsi="Dosis"/>
          <w:lang w:val="en-US"/>
        </w:rPr>
        <w:t>Miratia</w:t>
      </w:r>
      <w:proofErr w:type="spellEnd"/>
      <w:r w:rsidRPr="00C20146">
        <w:rPr>
          <w:rFonts w:ascii="Dosis" w:eastAsia="Times New Roman" w:hAnsi="Dosis"/>
          <w:lang w:val="en-US"/>
        </w:rPr>
        <w:t xml:space="preserve"> application is free for everyone and allows you to create your own game for your family or friends or your loved one. </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lang w:val="en-US"/>
        </w:rPr>
        <w:t>Also we create games for cities or museums and any kind of institutes on demand. </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You mean there is a game inside a museum? What about the GPS in there?</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Yep, either inside or inside and outside, it is </w:t>
      </w:r>
      <w:r w:rsidR="00E54A0D">
        <w:rPr>
          <w:rFonts w:ascii="Dosis" w:eastAsia="Times New Roman" w:hAnsi="Dosis"/>
          <w:lang w:val="en-US"/>
        </w:rPr>
        <w:t>really for the museum to decide. I</w:t>
      </w:r>
      <w:r w:rsidRPr="00C20146">
        <w:rPr>
          <w:rFonts w:ascii="Dosis" w:eastAsia="Times New Roman" w:hAnsi="Dosis"/>
          <w:lang w:val="en-US"/>
        </w:rPr>
        <w:t>nside the building we use QR-codes since within the App and the games there is a QR-code reader so indoor games are working just as smoothly as outdoor ones. </w:t>
      </w:r>
    </w:p>
    <w:p w:rsidR="008A1103" w:rsidRPr="00C20146" w:rsidRDefault="008A1103" w:rsidP="00C20146">
      <w:pPr>
        <w:pStyle w:val="Listaszerbekezds"/>
        <w:numPr>
          <w:ilvl w:val="0"/>
          <w:numId w:val="3"/>
        </w:numPr>
        <w:spacing w:after="240" w:line="276" w:lineRule="auto"/>
        <w:jc w:val="both"/>
        <w:rPr>
          <w:rFonts w:ascii="Dosis" w:eastAsia="Times New Roman" w:hAnsi="Dosis"/>
          <w:lang w:val="en-US"/>
        </w:rPr>
      </w:pPr>
      <w:r w:rsidRPr="00C20146">
        <w:rPr>
          <w:rFonts w:ascii="Dosis" w:eastAsia="Times New Roman" w:hAnsi="Dosis"/>
          <w:lang w:val="en-US"/>
        </w:rPr>
        <w:t>I am now intrigued to know how all this started. </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i/>
          <w:lang w:val="en-US"/>
        </w:rPr>
        <w:t>Adam Korbuly</w:t>
      </w:r>
      <w:r w:rsidRPr="00C20146">
        <w:rPr>
          <w:rFonts w:ascii="Dosis" w:eastAsia="Times New Roman" w:hAnsi="Dosis"/>
          <w:lang w:val="en-US"/>
        </w:rPr>
        <w:t xml:space="preserve">: Well, </w:t>
      </w:r>
      <w:proofErr w:type="spellStart"/>
      <w:r w:rsidRPr="00C20146">
        <w:rPr>
          <w:rFonts w:ascii="Dosis" w:eastAsia="Times New Roman" w:hAnsi="Dosis"/>
          <w:lang w:val="en-US"/>
        </w:rPr>
        <w:t>Miratia</w:t>
      </w:r>
      <w:proofErr w:type="spellEnd"/>
      <w:r w:rsidRPr="00C20146">
        <w:rPr>
          <w:rFonts w:ascii="Dosis" w:eastAsia="Times New Roman" w:hAnsi="Dosis"/>
          <w:lang w:val="en-US"/>
        </w:rPr>
        <w:t xml:space="preserve"> was inspired by the adventure movies we liked such as the Indiana Jones sequel and the Da Vinci Code and National Treasure. We wanted people to become the main characters of a game and discover their current location in a way that is a lot more fun than an average sightseeing journey. </w:t>
      </w:r>
    </w:p>
    <w:p w:rsidR="008A1103" w:rsidRPr="00C20146" w:rsidRDefault="008A1103" w:rsidP="00C20146">
      <w:pPr>
        <w:spacing w:after="240" w:line="276" w:lineRule="auto"/>
        <w:jc w:val="both"/>
        <w:rPr>
          <w:rFonts w:ascii="Dosis" w:eastAsia="Times New Roman" w:hAnsi="Dosis"/>
          <w:lang w:val="en-US"/>
        </w:rPr>
      </w:pPr>
      <w:r w:rsidRPr="00C20146">
        <w:rPr>
          <w:rFonts w:ascii="Dosis" w:eastAsia="Times New Roman" w:hAnsi="Dosis"/>
          <w:lang w:val="en-US"/>
        </w:rPr>
        <w:t xml:space="preserve">With this application the city itself entertains you and this way </w:t>
      </w:r>
      <w:proofErr w:type="gramStart"/>
      <w:r w:rsidRPr="00C20146">
        <w:rPr>
          <w:rFonts w:ascii="Dosis" w:eastAsia="Times New Roman" w:hAnsi="Dosis"/>
          <w:lang w:val="en-US"/>
        </w:rPr>
        <w:t>your</w:t>
      </w:r>
      <w:proofErr w:type="gramEnd"/>
      <w:r w:rsidRPr="00C20146">
        <w:rPr>
          <w:rFonts w:ascii="Dosis" w:eastAsia="Times New Roman" w:hAnsi="Dosis"/>
          <w:lang w:val="en-US"/>
        </w:rPr>
        <w:t xml:space="preserve"> staying will not only be pleasantly enjoyable </w:t>
      </w:r>
      <w:r w:rsidRPr="00F23040">
        <w:rPr>
          <w:rFonts w:ascii="Dosis" w:eastAsia="Times New Roman" w:hAnsi="Dosis"/>
          <w:lang w:val="en-US"/>
        </w:rPr>
        <w:t xml:space="preserve">but significantly more memorable </w:t>
      </w:r>
      <w:r w:rsidRPr="00C20146">
        <w:rPr>
          <w:rFonts w:ascii="Dosis" w:eastAsia="Times New Roman" w:hAnsi="Dosis"/>
          <w:lang w:val="en-US"/>
        </w:rPr>
        <w:t>as well. </w:t>
      </w:r>
    </w:p>
    <w:p w:rsidR="004D7843" w:rsidRPr="00C20146" w:rsidRDefault="004D7843" w:rsidP="00C20146">
      <w:pPr>
        <w:spacing w:after="240" w:line="276" w:lineRule="auto"/>
        <w:jc w:val="both"/>
        <w:rPr>
          <w:u w:val="single"/>
        </w:rPr>
      </w:pPr>
    </w:p>
    <w:p w:rsidR="008A1103" w:rsidRPr="00BE108F" w:rsidRDefault="008A1103" w:rsidP="00C20146">
      <w:pPr>
        <w:spacing w:after="240" w:line="276" w:lineRule="auto"/>
        <w:jc w:val="both"/>
        <w:rPr>
          <w:u w:val="single"/>
        </w:rPr>
      </w:pPr>
      <w:r w:rsidRPr="00BE108F">
        <w:rPr>
          <w:rFonts w:ascii="Dosis" w:hAnsi="Dosis"/>
          <w:u w:val="single"/>
        </w:rPr>
        <w:t xml:space="preserve">Press </w:t>
      </w:r>
      <w:proofErr w:type="spellStart"/>
      <w:r w:rsidRPr="00BE108F">
        <w:rPr>
          <w:rFonts w:ascii="Dosis" w:hAnsi="Dosis"/>
          <w:u w:val="single"/>
        </w:rPr>
        <w:t>contact</w:t>
      </w:r>
      <w:proofErr w:type="spellEnd"/>
      <w:r w:rsidRPr="00BE108F">
        <w:rPr>
          <w:rFonts w:ascii="Dosis" w:hAnsi="Dosis"/>
          <w:u w:val="single"/>
        </w:rPr>
        <w:t>:</w:t>
      </w:r>
    </w:p>
    <w:p w:rsidR="008A1103" w:rsidRPr="00BE108F" w:rsidRDefault="008A1103" w:rsidP="00C20146">
      <w:pPr>
        <w:spacing w:after="240" w:line="276" w:lineRule="auto"/>
        <w:jc w:val="both"/>
        <w:rPr>
          <w:rFonts w:ascii="Dosis" w:hAnsi="Dosis"/>
        </w:rPr>
      </w:pPr>
      <w:proofErr w:type="spellStart"/>
      <w:r w:rsidRPr="00BE108F">
        <w:rPr>
          <w:rFonts w:ascii="Dosis" w:hAnsi="Dosis"/>
        </w:rPr>
        <w:t>If</w:t>
      </w:r>
      <w:proofErr w:type="spellEnd"/>
      <w:r w:rsidRPr="00BE108F">
        <w:rPr>
          <w:rFonts w:ascii="Dosis" w:hAnsi="Dosis"/>
        </w:rPr>
        <w:t xml:space="preserve"> </w:t>
      </w:r>
      <w:proofErr w:type="spellStart"/>
      <w:r w:rsidRPr="00BE108F">
        <w:rPr>
          <w:rFonts w:ascii="Dosis" w:hAnsi="Dosis"/>
        </w:rPr>
        <w:t>you</w:t>
      </w:r>
      <w:proofErr w:type="spellEnd"/>
      <w:r w:rsidRPr="00BE108F">
        <w:rPr>
          <w:rFonts w:ascii="Dosis" w:hAnsi="Dosis"/>
        </w:rPr>
        <w:t xml:space="preserve"> </w:t>
      </w:r>
      <w:proofErr w:type="spellStart"/>
      <w:r w:rsidRPr="00BE108F">
        <w:rPr>
          <w:rFonts w:ascii="Dosis" w:hAnsi="Dosis"/>
        </w:rPr>
        <w:t>have</w:t>
      </w:r>
      <w:proofErr w:type="spellEnd"/>
      <w:r w:rsidRPr="00BE108F">
        <w:rPr>
          <w:rFonts w:ascii="Dosis" w:hAnsi="Dosis"/>
        </w:rPr>
        <w:t xml:space="preserve"> </w:t>
      </w:r>
      <w:proofErr w:type="spellStart"/>
      <w:r w:rsidRPr="00BE108F">
        <w:rPr>
          <w:rFonts w:ascii="Dosis" w:hAnsi="Dosis"/>
        </w:rPr>
        <w:t>further</w:t>
      </w:r>
      <w:proofErr w:type="spellEnd"/>
      <w:r w:rsidRPr="00BE108F">
        <w:rPr>
          <w:rFonts w:ascii="Dosis" w:hAnsi="Dosis"/>
        </w:rPr>
        <w:t xml:space="preserve"> </w:t>
      </w:r>
      <w:proofErr w:type="spellStart"/>
      <w:r w:rsidRPr="00BE108F">
        <w:rPr>
          <w:rFonts w:ascii="Dosis" w:hAnsi="Dosis"/>
        </w:rPr>
        <w:t>questions</w:t>
      </w:r>
      <w:proofErr w:type="spellEnd"/>
      <w:r w:rsidRPr="00BE108F">
        <w:rPr>
          <w:rFonts w:ascii="Dosis" w:hAnsi="Dosis"/>
        </w:rPr>
        <w:t xml:space="preserve">, </w:t>
      </w:r>
      <w:proofErr w:type="spellStart"/>
      <w:r w:rsidRPr="00BE108F">
        <w:rPr>
          <w:rFonts w:ascii="Dosis" w:hAnsi="Dosis"/>
        </w:rPr>
        <w:t>please</w:t>
      </w:r>
      <w:proofErr w:type="spellEnd"/>
      <w:r w:rsidRPr="00BE108F">
        <w:rPr>
          <w:rFonts w:ascii="Dosis" w:hAnsi="Dosis"/>
        </w:rPr>
        <w:t xml:space="preserve"> </w:t>
      </w:r>
      <w:proofErr w:type="spellStart"/>
      <w:r w:rsidRPr="00BE108F">
        <w:rPr>
          <w:rFonts w:ascii="Dosis" w:hAnsi="Dosis"/>
        </w:rPr>
        <w:t>feel</w:t>
      </w:r>
      <w:proofErr w:type="spellEnd"/>
      <w:r w:rsidRPr="00BE108F">
        <w:rPr>
          <w:rFonts w:ascii="Dosis" w:hAnsi="Dosis"/>
        </w:rPr>
        <w:t xml:space="preserve"> free </w:t>
      </w:r>
      <w:proofErr w:type="spellStart"/>
      <w:r w:rsidRPr="00BE108F">
        <w:rPr>
          <w:rFonts w:ascii="Dosis" w:hAnsi="Dosis"/>
        </w:rPr>
        <w:t>to</w:t>
      </w:r>
      <w:proofErr w:type="spellEnd"/>
      <w:r w:rsidRPr="00BE108F">
        <w:rPr>
          <w:rFonts w:ascii="Dosis" w:hAnsi="Dosis"/>
        </w:rPr>
        <w:t xml:space="preserve"> </w:t>
      </w:r>
      <w:proofErr w:type="spellStart"/>
      <w:r w:rsidRPr="00BE108F">
        <w:rPr>
          <w:rFonts w:ascii="Dosis" w:hAnsi="Dosis"/>
        </w:rPr>
        <w:t>contact</w:t>
      </w:r>
      <w:proofErr w:type="spellEnd"/>
      <w:r w:rsidRPr="00BE108F">
        <w:rPr>
          <w:rFonts w:ascii="Dosis" w:hAnsi="Dosis"/>
        </w:rPr>
        <w:t xml:space="preserve"> </w:t>
      </w:r>
      <w:proofErr w:type="spellStart"/>
      <w:r w:rsidRPr="00BE108F">
        <w:rPr>
          <w:rFonts w:ascii="Dosis" w:hAnsi="Dosis"/>
        </w:rPr>
        <w:t>me</w:t>
      </w:r>
      <w:proofErr w:type="spellEnd"/>
      <w:r w:rsidRPr="00BE108F">
        <w:rPr>
          <w:rFonts w:ascii="Dosis" w:hAnsi="Dosis"/>
        </w:rPr>
        <w:t>!</w:t>
      </w:r>
    </w:p>
    <w:p w:rsidR="00363094" w:rsidRDefault="00363094" w:rsidP="00C20146">
      <w:pPr>
        <w:spacing w:after="240" w:line="276" w:lineRule="auto"/>
        <w:jc w:val="both"/>
        <w:rPr>
          <w:rFonts w:ascii="Dosis" w:hAnsi="Dosis"/>
        </w:rPr>
      </w:pPr>
      <w:proofErr w:type="spellStart"/>
      <w:r>
        <w:rPr>
          <w:rFonts w:ascii="Dosis" w:hAnsi="Dosis"/>
        </w:rPr>
        <w:t>Ms</w:t>
      </w:r>
      <w:proofErr w:type="spellEnd"/>
      <w:r>
        <w:rPr>
          <w:rFonts w:ascii="Dosis" w:hAnsi="Dosis"/>
        </w:rPr>
        <w:t>. Gabriella Szabo</w:t>
      </w:r>
    </w:p>
    <w:p w:rsidR="00363094" w:rsidRPr="00BE108F" w:rsidRDefault="00363094" w:rsidP="00363094">
      <w:pPr>
        <w:spacing w:after="240" w:line="276" w:lineRule="auto"/>
        <w:jc w:val="both"/>
        <w:rPr>
          <w:rFonts w:ascii="Dosis" w:hAnsi="Dosis"/>
        </w:rPr>
      </w:pPr>
      <w:r>
        <w:rPr>
          <w:rFonts w:ascii="Dosis" w:hAnsi="Dosis"/>
        </w:rPr>
        <w:t xml:space="preserve">Mail: </w:t>
      </w:r>
      <w:hyperlink r:id="rId8" w:history="1">
        <w:r w:rsidR="00BE108F" w:rsidRPr="00BE108F">
          <w:rPr>
            <w:rStyle w:val="Hiperhivatkozs"/>
            <w:rFonts w:ascii="Dosis" w:hAnsi="Dosis"/>
            <w:color w:val="auto"/>
          </w:rPr>
          <w:t>gszabo@miratia.com</w:t>
        </w:r>
      </w:hyperlink>
      <w:r>
        <w:rPr>
          <w:rFonts w:ascii="Dosis" w:hAnsi="Dosis"/>
        </w:rPr>
        <w:t xml:space="preserve"> </w:t>
      </w:r>
      <w:r>
        <w:rPr>
          <w:rFonts w:ascii="Cambria Math" w:hAnsi="Cambria Math" w:cs="Cambria Math"/>
        </w:rPr>
        <w:t>‖</w:t>
      </w:r>
      <w:r>
        <w:rPr>
          <w:rFonts w:ascii="Dosis" w:hAnsi="Dosis"/>
        </w:rPr>
        <w:t xml:space="preserve"> </w:t>
      </w:r>
      <w:proofErr w:type="spellStart"/>
      <w:r w:rsidRPr="00BE108F">
        <w:rPr>
          <w:rFonts w:ascii="Dosis" w:hAnsi="Dosis"/>
        </w:rPr>
        <w:t>Skype</w:t>
      </w:r>
      <w:proofErr w:type="spellEnd"/>
      <w:r w:rsidRPr="00BE108F">
        <w:rPr>
          <w:rFonts w:ascii="Dosis" w:hAnsi="Dosis"/>
        </w:rPr>
        <w:t xml:space="preserve">: </w:t>
      </w:r>
      <w:proofErr w:type="spellStart"/>
      <w:r w:rsidR="00A52867" w:rsidRPr="00A52867">
        <w:rPr>
          <w:rFonts w:ascii="Dosis" w:hAnsi="Dosis"/>
        </w:rPr>
        <w:t>Miratia</w:t>
      </w:r>
      <w:proofErr w:type="spellEnd"/>
      <w:r w:rsidR="00A52867" w:rsidRPr="00A52867">
        <w:rPr>
          <w:rFonts w:ascii="Dosis" w:hAnsi="Dosis"/>
        </w:rPr>
        <w:t xml:space="preserve"> </w:t>
      </w:r>
      <w:proofErr w:type="spellStart"/>
      <w:r w:rsidR="00A52867" w:rsidRPr="00A52867">
        <w:rPr>
          <w:rFonts w:ascii="Dosis" w:hAnsi="Dosis"/>
        </w:rPr>
        <w:t>Treasure</w:t>
      </w:r>
      <w:proofErr w:type="spellEnd"/>
      <w:r w:rsidR="00A52867" w:rsidRPr="00A52867">
        <w:rPr>
          <w:rFonts w:ascii="Dosis" w:hAnsi="Dosis"/>
        </w:rPr>
        <w:t xml:space="preserve"> </w:t>
      </w:r>
      <w:proofErr w:type="spellStart"/>
      <w:r w:rsidR="00A52867" w:rsidRPr="00A52867">
        <w:rPr>
          <w:rFonts w:ascii="Dosis" w:hAnsi="Dosis"/>
        </w:rPr>
        <w:t>Hunts</w:t>
      </w:r>
      <w:proofErr w:type="spellEnd"/>
    </w:p>
    <w:p w:rsidR="008A1103" w:rsidRPr="00BE108F" w:rsidRDefault="008A1103" w:rsidP="00C20146">
      <w:pPr>
        <w:spacing w:after="240" w:line="276" w:lineRule="auto"/>
        <w:jc w:val="both"/>
        <w:rPr>
          <w:rFonts w:ascii="Dosis" w:hAnsi="Dosis"/>
        </w:rPr>
      </w:pPr>
    </w:p>
    <w:sectPr w:rsidR="008A1103" w:rsidRPr="00BE108F" w:rsidSect="00880FEE">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7C5" w:rsidRDefault="00C347C5" w:rsidP="00393564">
      <w:r>
        <w:separator/>
      </w:r>
    </w:p>
  </w:endnote>
  <w:endnote w:type="continuationSeparator" w:id="0">
    <w:p w:rsidR="00C347C5" w:rsidRDefault="00C347C5" w:rsidP="0039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osis">
    <w:panose1 w:val="00000000000000000000"/>
    <w:charset w:val="00"/>
    <w:family w:val="modern"/>
    <w:notTrueType/>
    <w:pitch w:val="variable"/>
    <w:sig w:usb0="A00000BF" w:usb1="5000207B" w:usb2="00000000" w:usb3="00000000" w:csb0="00000093"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06B" w:rsidRPr="00C242A6" w:rsidRDefault="005F5280" w:rsidP="00C35DD0">
    <w:pPr>
      <w:pStyle w:val="llb"/>
      <w:spacing w:before="120"/>
      <w:rPr>
        <w:rFonts w:ascii="Dosis" w:hAnsi="Dosis"/>
      </w:rPr>
    </w:pPr>
    <w:r w:rsidRPr="00C242A6">
      <w:rPr>
        <w:rFonts w:ascii="Dosis" w:hAnsi="Dosis"/>
        <w:noProof/>
        <w:lang w:val="en-GB" w:eastAsia="en-GB"/>
      </w:rPr>
      <w:drawing>
        <wp:anchor distT="0" distB="0" distL="114300" distR="114300" simplePos="0" relativeHeight="251662336" behindDoc="1" locked="0" layoutInCell="1" allowOverlap="1" wp14:anchorId="268F8992" wp14:editId="6B9D64FA">
          <wp:simplePos x="0" y="0"/>
          <wp:positionH relativeFrom="margin">
            <wp:posOffset>-276225</wp:posOffset>
          </wp:positionH>
          <wp:positionV relativeFrom="paragraph">
            <wp:posOffset>-4445</wp:posOffset>
          </wp:positionV>
          <wp:extent cx="935355" cy="657225"/>
          <wp:effectExtent l="0" t="0" r="0" b="9525"/>
          <wp:wrapTight wrapText="bothSides">
            <wp:wrapPolygon edited="0">
              <wp:start x="3079" y="0"/>
              <wp:lineTo x="4839" y="10643"/>
              <wp:lineTo x="6159" y="21287"/>
              <wp:lineTo x="16717" y="21287"/>
              <wp:lineTo x="18477" y="5635"/>
              <wp:lineTo x="15837" y="3757"/>
              <wp:lineTo x="4839" y="0"/>
              <wp:lineTo x="3079" y="0"/>
            </wp:wrapPolygon>
          </wp:wrapTight>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5355" cy="657225"/>
                  </a:xfrm>
                  <a:prstGeom prst="rect">
                    <a:avLst/>
                  </a:prstGeom>
                </pic:spPr>
              </pic:pic>
            </a:graphicData>
          </a:graphic>
          <wp14:sizeRelH relativeFrom="margin">
            <wp14:pctWidth>0</wp14:pctWidth>
          </wp14:sizeRelH>
          <wp14:sizeRelV relativeFrom="margin">
            <wp14:pctHeight>0</wp14:pctHeight>
          </wp14:sizeRelV>
        </wp:anchor>
      </w:drawing>
    </w:r>
    <w:r w:rsidR="00C35DD0" w:rsidRPr="00C242A6">
      <w:rPr>
        <w:rFonts w:ascii="Dosis" w:hAnsi="Dosis"/>
        <w:noProof/>
        <w:lang w:val="en-GB" w:eastAsia="en-GB"/>
      </w:rPr>
      <mc:AlternateContent>
        <mc:Choice Requires="wps">
          <w:drawing>
            <wp:anchor distT="0" distB="0" distL="114300" distR="114300" simplePos="0" relativeHeight="251663360" behindDoc="0" locked="0" layoutInCell="1" allowOverlap="1" wp14:anchorId="2C07E3C5" wp14:editId="45B9BF41">
              <wp:simplePos x="0" y="0"/>
              <wp:positionH relativeFrom="page">
                <wp:posOffset>1457326</wp:posOffset>
              </wp:positionH>
              <wp:positionV relativeFrom="paragraph">
                <wp:posOffset>-3810</wp:posOffset>
              </wp:positionV>
              <wp:extent cx="5334000" cy="0"/>
              <wp:effectExtent l="0" t="0" r="19050" b="19050"/>
              <wp:wrapNone/>
              <wp:docPr id="1" name="Egyenes összekötő 1"/>
              <wp:cNvGraphicFramePr/>
              <a:graphic xmlns:a="http://schemas.openxmlformats.org/drawingml/2006/main">
                <a:graphicData uri="http://schemas.microsoft.com/office/word/2010/wordprocessingShape">
                  <wps:wsp>
                    <wps:cNvCnPr/>
                    <wps:spPr>
                      <a:xfrm>
                        <a:off x="0" y="0"/>
                        <a:ext cx="5334000"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D61895" id="Egyenes összekötő 1"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4.75pt,-.3pt" to="534.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" strokecolor="#7030a0" strokeweight="1pt">
              <v:stroke joinstyle="miter"/>
              <w10:wrap anchorx="page"/>
            </v:line>
          </w:pict>
        </mc:Fallback>
      </mc:AlternateContent>
    </w:r>
    <w:proofErr w:type="spellStart"/>
    <w:r w:rsidR="00BE506B" w:rsidRPr="00C242A6">
      <w:rPr>
        <w:rFonts w:ascii="Dosis" w:hAnsi="Dosis"/>
      </w:rPr>
      <w:t>Miratia</w:t>
    </w:r>
    <w:proofErr w:type="spellEnd"/>
    <w:r w:rsidR="00BE506B" w:rsidRPr="00C242A6">
      <w:rPr>
        <w:rFonts w:ascii="Dosis" w:hAnsi="Dosis"/>
      </w:rPr>
      <w:t xml:space="preserve"> Premium City </w:t>
    </w:r>
    <w:proofErr w:type="spellStart"/>
    <w:r w:rsidR="00BE506B" w:rsidRPr="00C242A6">
      <w:rPr>
        <w:rFonts w:ascii="Dosis" w:hAnsi="Dosis"/>
      </w:rPr>
      <w:t>Puzzles</w:t>
    </w:r>
    <w:proofErr w:type="spellEnd"/>
  </w:p>
  <w:p w:rsidR="00BE506B" w:rsidRPr="00C242A6" w:rsidRDefault="00C347C5" w:rsidP="00BE506B">
    <w:pPr>
      <w:pStyle w:val="llb"/>
      <w:rPr>
        <w:rFonts w:ascii="Dosis" w:hAnsi="Dosis"/>
      </w:rPr>
    </w:pPr>
    <w:hyperlink r:id="rId2" w:history="1">
      <w:r w:rsidR="00BE506B" w:rsidRPr="00C242A6">
        <w:rPr>
          <w:rStyle w:val="Hiperhivatkozs"/>
          <w:rFonts w:ascii="Dosis" w:hAnsi="Dosis"/>
        </w:rPr>
        <w:t>www.miratia.com</w:t>
      </w:r>
    </w:hyperlink>
  </w:p>
  <w:p w:rsidR="00C35DD0" w:rsidRDefault="00C347C5" w:rsidP="00C35DD0">
    <w:pPr>
      <w:pStyle w:val="llb"/>
      <w:rPr>
        <w:rFonts w:ascii="Dosis" w:hAnsi="Dosis"/>
      </w:rPr>
    </w:pPr>
    <w:hyperlink r:id="rId3" w:history="1">
      <w:r w:rsidR="00C35DD0" w:rsidRPr="00F10845">
        <w:rPr>
          <w:rStyle w:val="Hiperhivatkozs"/>
          <w:rFonts w:ascii="Dosis" w:hAnsi="Dosis"/>
        </w:rPr>
        <w:t>info@miratia.com</w:t>
      </w:r>
    </w:hyperlink>
  </w:p>
  <w:p w:rsidR="00BE506B" w:rsidRPr="00C35DD0" w:rsidRDefault="00BE506B" w:rsidP="00C35DD0">
    <w:pPr>
      <w:pStyle w:val="llb"/>
      <w:jc w:val="right"/>
      <w:rPr>
        <w:rFonts w:ascii="Dosis" w:hAnsi="Dosis"/>
      </w:rPr>
    </w:pPr>
    <w:r w:rsidRPr="00C35DD0">
      <w:rPr>
        <w:rFonts w:ascii="Dosis" w:hAnsi="Dosis"/>
      </w:rPr>
      <w:t xml:space="preserve"> </w:t>
    </w:r>
    <w:sdt>
      <w:sdtPr>
        <w:rPr>
          <w:rFonts w:ascii="Dosis" w:hAnsi="Dosis"/>
        </w:rPr>
        <w:id w:val="322866435"/>
        <w:docPartObj>
          <w:docPartGallery w:val="Page Numbers (Bottom of Page)"/>
          <w:docPartUnique/>
        </w:docPartObj>
      </w:sdtPr>
      <w:sdtEndPr/>
      <w:sdtContent>
        <w:r w:rsidRPr="00C35DD0">
          <w:rPr>
            <w:rFonts w:ascii="Dosis" w:hAnsi="Dosis"/>
          </w:rPr>
          <w:fldChar w:fldCharType="begin"/>
        </w:r>
        <w:r w:rsidRPr="00C35DD0">
          <w:rPr>
            <w:rFonts w:ascii="Dosis" w:hAnsi="Dosis"/>
          </w:rPr>
          <w:instrText>PAGE   \* MERGEFORMAT</w:instrText>
        </w:r>
        <w:r w:rsidRPr="00C35DD0">
          <w:rPr>
            <w:rFonts w:ascii="Dosis" w:hAnsi="Dosis"/>
          </w:rPr>
          <w:fldChar w:fldCharType="separate"/>
        </w:r>
        <w:r w:rsidR="00AE5BFB">
          <w:rPr>
            <w:rFonts w:ascii="Dosis" w:hAnsi="Dosis"/>
            <w:noProof/>
          </w:rPr>
          <w:t>3</w:t>
        </w:r>
        <w:r w:rsidRPr="00C35DD0">
          <w:rPr>
            <w:rFonts w:ascii="Dosis" w:hAnsi="Dosis"/>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7C5" w:rsidRDefault="00C347C5" w:rsidP="00393564">
      <w:r>
        <w:separator/>
      </w:r>
    </w:p>
  </w:footnote>
  <w:footnote w:type="continuationSeparator" w:id="0">
    <w:p w:rsidR="00C347C5" w:rsidRDefault="00C347C5" w:rsidP="00393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564" w:rsidRPr="00C242A6" w:rsidRDefault="00E50004" w:rsidP="00393564">
    <w:pPr>
      <w:pStyle w:val="lfej"/>
      <w:rPr>
        <w:rFonts w:ascii="Dosis" w:hAnsi="Dosis"/>
      </w:rPr>
    </w:pPr>
    <w:r w:rsidRPr="00C242A6">
      <w:rPr>
        <w:rFonts w:ascii="Dosis" w:hAnsi="Dosis"/>
        <w:noProof/>
        <w:lang w:val="en-GB" w:eastAsia="en-GB"/>
      </w:rPr>
      <w:drawing>
        <wp:anchor distT="0" distB="0" distL="114300" distR="114300" simplePos="0" relativeHeight="251659264" behindDoc="0" locked="0" layoutInCell="1" allowOverlap="1" wp14:anchorId="03307573" wp14:editId="75167412">
          <wp:simplePos x="0" y="0"/>
          <wp:positionH relativeFrom="column">
            <wp:posOffset>5057582</wp:posOffset>
          </wp:positionH>
          <wp:positionV relativeFrom="paragraph">
            <wp:posOffset>-426361</wp:posOffset>
          </wp:positionV>
          <wp:extent cx="1750557" cy="1121134"/>
          <wp:effectExtent l="0" t="0" r="2540" b="3175"/>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rati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5447" cy="11306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A6314"/>
    <w:multiLevelType w:val="hybridMultilevel"/>
    <w:tmpl w:val="0B0C1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EE1018"/>
    <w:multiLevelType w:val="hybridMultilevel"/>
    <w:tmpl w:val="7BE21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A75D77"/>
    <w:multiLevelType w:val="hybridMultilevel"/>
    <w:tmpl w:val="AF1C385A"/>
    <w:lvl w:ilvl="0" w:tplc="040E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C9"/>
    <w:rsid w:val="00004D35"/>
    <w:rsid w:val="00006898"/>
    <w:rsid w:val="00015DCC"/>
    <w:rsid w:val="000F2D89"/>
    <w:rsid w:val="0012652E"/>
    <w:rsid w:val="001411C9"/>
    <w:rsid w:val="00187FED"/>
    <w:rsid w:val="001A4EDD"/>
    <w:rsid w:val="001D2733"/>
    <w:rsid w:val="001F54F7"/>
    <w:rsid w:val="00233E22"/>
    <w:rsid w:val="002E04A1"/>
    <w:rsid w:val="00320448"/>
    <w:rsid w:val="00350114"/>
    <w:rsid w:val="00363094"/>
    <w:rsid w:val="00365DA7"/>
    <w:rsid w:val="0037422F"/>
    <w:rsid w:val="00393564"/>
    <w:rsid w:val="003B4E2E"/>
    <w:rsid w:val="003C1B95"/>
    <w:rsid w:val="003D0F34"/>
    <w:rsid w:val="00402041"/>
    <w:rsid w:val="004B5501"/>
    <w:rsid w:val="004C4EFB"/>
    <w:rsid w:val="004D7843"/>
    <w:rsid w:val="004F26E3"/>
    <w:rsid w:val="004F5FB8"/>
    <w:rsid w:val="0050417C"/>
    <w:rsid w:val="005708DE"/>
    <w:rsid w:val="00583138"/>
    <w:rsid w:val="005A616E"/>
    <w:rsid w:val="005E7B3F"/>
    <w:rsid w:val="005F5280"/>
    <w:rsid w:val="00627FA6"/>
    <w:rsid w:val="0065438E"/>
    <w:rsid w:val="00677892"/>
    <w:rsid w:val="00677FA3"/>
    <w:rsid w:val="006A72A0"/>
    <w:rsid w:val="006B1BFA"/>
    <w:rsid w:val="006F4090"/>
    <w:rsid w:val="00712CE5"/>
    <w:rsid w:val="00780E6E"/>
    <w:rsid w:val="007B2645"/>
    <w:rsid w:val="00876C32"/>
    <w:rsid w:val="00880FEE"/>
    <w:rsid w:val="008A1103"/>
    <w:rsid w:val="008C748E"/>
    <w:rsid w:val="00923F78"/>
    <w:rsid w:val="00934F37"/>
    <w:rsid w:val="00A22ACA"/>
    <w:rsid w:val="00A25915"/>
    <w:rsid w:val="00A52867"/>
    <w:rsid w:val="00AE5BFB"/>
    <w:rsid w:val="00AF7C4F"/>
    <w:rsid w:val="00B00DE7"/>
    <w:rsid w:val="00B72425"/>
    <w:rsid w:val="00BA396F"/>
    <w:rsid w:val="00BE108F"/>
    <w:rsid w:val="00BE506B"/>
    <w:rsid w:val="00C20146"/>
    <w:rsid w:val="00C242A6"/>
    <w:rsid w:val="00C347C5"/>
    <w:rsid w:val="00C35DD0"/>
    <w:rsid w:val="00C82375"/>
    <w:rsid w:val="00C9535E"/>
    <w:rsid w:val="00CF713E"/>
    <w:rsid w:val="00D03CDC"/>
    <w:rsid w:val="00DB5215"/>
    <w:rsid w:val="00DE7C94"/>
    <w:rsid w:val="00E03E29"/>
    <w:rsid w:val="00E50004"/>
    <w:rsid w:val="00E54A0D"/>
    <w:rsid w:val="00E64E87"/>
    <w:rsid w:val="00E805F5"/>
    <w:rsid w:val="00ED7F3B"/>
    <w:rsid w:val="00EF5C17"/>
    <w:rsid w:val="00F14C3F"/>
    <w:rsid w:val="00F21703"/>
    <w:rsid w:val="00F23040"/>
    <w:rsid w:val="00F31A8A"/>
    <w:rsid w:val="00FA4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026C56C-57A9-4190-9838-4385F684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A1103"/>
    <w:pPr>
      <w:spacing w:after="0" w:line="240" w:lineRule="auto"/>
    </w:pPr>
    <w:rPr>
      <w:rFonts w:ascii="Times New Roman" w:hAnsi="Times New Roman" w:cs="Times New Roman"/>
      <w:sz w:val="24"/>
      <w:szCs w:val="24"/>
      <w:lang w:val="hu-HU" w:eastAsia="hu-HU"/>
    </w:rPr>
  </w:style>
  <w:style w:type="paragraph" w:styleId="Cmsor3">
    <w:name w:val="heading 3"/>
    <w:basedOn w:val="Norml"/>
    <w:link w:val="Cmsor3Char"/>
    <w:uiPriority w:val="9"/>
    <w:qFormat/>
    <w:rsid w:val="001411C9"/>
    <w:pPr>
      <w:spacing w:before="100" w:beforeAutospacing="1" w:after="100" w:afterAutospacing="1"/>
      <w:outlineLvl w:val="2"/>
    </w:pPr>
    <w:rPr>
      <w:rFonts w:eastAsia="Times New Roman"/>
      <w:b/>
      <w:bCs/>
      <w:sz w:val="27"/>
      <w:szCs w:val="27"/>
      <w:lang w:eastAsia="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411C9"/>
    <w:rPr>
      <w:color w:val="0563C1" w:themeColor="hyperlink"/>
      <w:u w:val="single"/>
    </w:rPr>
  </w:style>
  <w:style w:type="character" w:customStyle="1" w:styleId="Cmsor3Char">
    <w:name w:val="Címsor 3 Char"/>
    <w:basedOn w:val="Bekezdsalapbettpusa"/>
    <w:link w:val="Cmsor3"/>
    <w:uiPriority w:val="9"/>
    <w:rsid w:val="001411C9"/>
    <w:rPr>
      <w:rFonts w:ascii="Times New Roman" w:eastAsia="Times New Roman" w:hAnsi="Times New Roman" w:cs="Times New Roman"/>
      <w:b/>
      <w:bCs/>
      <w:sz w:val="27"/>
      <w:szCs w:val="27"/>
      <w:lang w:eastAsia="en-GB"/>
    </w:rPr>
  </w:style>
  <w:style w:type="character" w:customStyle="1" w:styleId="apple-converted-space">
    <w:name w:val="apple-converted-space"/>
    <w:basedOn w:val="Bekezdsalapbettpusa"/>
    <w:rsid w:val="001411C9"/>
  </w:style>
  <w:style w:type="paragraph" w:styleId="Listaszerbekezds">
    <w:name w:val="List Paragraph"/>
    <w:basedOn w:val="Norml"/>
    <w:uiPriority w:val="34"/>
    <w:qFormat/>
    <w:rsid w:val="00780E6E"/>
    <w:pPr>
      <w:ind w:left="720"/>
      <w:contextualSpacing/>
    </w:pPr>
  </w:style>
  <w:style w:type="paragraph" w:styleId="lfej">
    <w:name w:val="header"/>
    <w:basedOn w:val="Norml"/>
    <w:link w:val="lfejChar"/>
    <w:uiPriority w:val="99"/>
    <w:unhideWhenUsed/>
    <w:rsid w:val="00393564"/>
    <w:pPr>
      <w:tabs>
        <w:tab w:val="center" w:pos="4536"/>
        <w:tab w:val="right" w:pos="9072"/>
      </w:tabs>
    </w:pPr>
  </w:style>
  <w:style w:type="character" w:customStyle="1" w:styleId="lfejChar">
    <w:name w:val="Élőfej Char"/>
    <w:basedOn w:val="Bekezdsalapbettpusa"/>
    <w:link w:val="lfej"/>
    <w:uiPriority w:val="99"/>
    <w:rsid w:val="00393564"/>
  </w:style>
  <w:style w:type="paragraph" w:styleId="llb">
    <w:name w:val="footer"/>
    <w:basedOn w:val="Norml"/>
    <w:link w:val="llbChar"/>
    <w:uiPriority w:val="99"/>
    <w:unhideWhenUsed/>
    <w:rsid w:val="00393564"/>
    <w:pPr>
      <w:tabs>
        <w:tab w:val="center" w:pos="4536"/>
        <w:tab w:val="right" w:pos="9072"/>
      </w:tabs>
    </w:pPr>
  </w:style>
  <w:style w:type="character" w:customStyle="1" w:styleId="llbChar">
    <w:name w:val="Élőláb Char"/>
    <w:basedOn w:val="Bekezdsalapbettpusa"/>
    <w:link w:val="llb"/>
    <w:uiPriority w:val="99"/>
    <w:rsid w:val="00393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6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zabo@mirat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miratia.com" TargetMode="External"/><Relationship Id="rId2" Type="http://schemas.openxmlformats.org/officeDocument/2006/relationships/hyperlink" Target="http://www.miratia.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43E4-1F97-40D2-BA90-A58D222EA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872</Words>
  <Characters>4972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 Gabriella</dc:creator>
  <cp:keywords>Miratia interview;Adam Korbuly;founder of Miratia</cp:keywords>
  <dc:description/>
  <cp:lastModifiedBy>Szabo Gabriella</cp:lastModifiedBy>
  <cp:revision>29</cp:revision>
  <cp:lastPrinted>2015-09-29T07:02:00Z</cp:lastPrinted>
  <dcterms:created xsi:type="dcterms:W3CDTF">2015-09-28T08:41:00Z</dcterms:created>
  <dcterms:modified xsi:type="dcterms:W3CDTF">2015-09-29T07:24:00Z</dcterms:modified>
</cp:coreProperties>
</file>